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ACCD57C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FB013B">
        <w:rPr>
          <w:b w:val="0"/>
          <w:sz w:val="24"/>
          <w:szCs w:val="24"/>
        </w:rPr>
        <w:t>0</w:t>
      </w:r>
      <w:r w:rsidR="00211FDA">
        <w:rPr>
          <w:b w:val="0"/>
          <w:sz w:val="24"/>
          <w:szCs w:val="24"/>
        </w:rPr>
        <w:t>8</w:t>
      </w:r>
      <w:r w:rsidR="00EA0448" w:rsidRPr="00EA0448">
        <w:rPr>
          <w:b w:val="0"/>
          <w:sz w:val="24"/>
          <w:szCs w:val="24"/>
        </w:rPr>
        <w:t>-05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3A9578BA" w:rsidR="00502664" w:rsidRPr="0000209B" w:rsidRDefault="00211FD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</w:t>
      </w:r>
      <w:r w:rsidR="00BC78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О</w:t>
      </w:r>
      <w:r w:rsidR="00BC785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BC785B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1C2CAA04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113B18">
        <w:t xml:space="preserve"> </w:t>
      </w:r>
      <w:r w:rsidR="006717B1">
        <w:t xml:space="preserve">  </w:t>
      </w:r>
      <w:r w:rsidR="00113B18">
        <w:t xml:space="preserve"> </w:t>
      </w:r>
      <w:r w:rsidR="00954981">
        <w:t xml:space="preserve">   23 июня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77777777" w:rsidR="00502664" w:rsidRPr="0000209B" w:rsidRDefault="00502664" w:rsidP="00502664">
      <w:pPr>
        <w:tabs>
          <w:tab w:val="left" w:pos="3828"/>
        </w:tabs>
        <w:jc w:val="both"/>
      </w:pPr>
      <w:r w:rsidRPr="0000209B">
        <w:t>Квалификационная комиссия Адвокатской палаты Московской области (далее – Комиссия) в составе:</w:t>
      </w:r>
    </w:p>
    <w:p w14:paraId="2852616F" w14:textId="77777777" w:rsidR="00C07432" w:rsidRPr="00F26FD4" w:rsidRDefault="00C07432" w:rsidP="00C074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Предс</w:t>
      </w:r>
      <w:r>
        <w:rPr>
          <w:color w:val="auto"/>
        </w:rPr>
        <w:t>едателя Комиссии Рубина Ю.Д.</w:t>
      </w:r>
    </w:p>
    <w:p w14:paraId="7B70A12F" w14:textId="77777777" w:rsidR="00C07432" w:rsidRPr="00F26FD4" w:rsidRDefault="00C07432" w:rsidP="00C074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F26FD4">
        <w:rPr>
          <w:color w:val="auto"/>
        </w:rPr>
        <w:t>Бабаянц</w:t>
      </w:r>
      <w:proofErr w:type="spellEnd"/>
      <w:r w:rsidRPr="00F26FD4">
        <w:rPr>
          <w:color w:val="auto"/>
        </w:rPr>
        <w:t xml:space="preserve"> Е.Е</w:t>
      </w:r>
      <w:r>
        <w:rPr>
          <w:color w:val="auto"/>
        </w:rPr>
        <w:t xml:space="preserve">., Ильичёва П.А., </w:t>
      </w:r>
      <w:proofErr w:type="spellStart"/>
      <w:r>
        <w:rPr>
          <w:color w:val="auto"/>
        </w:rPr>
        <w:t>Тюмина</w:t>
      </w:r>
      <w:proofErr w:type="spellEnd"/>
      <w:r>
        <w:rPr>
          <w:color w:val="auto"/>
        </w:rPr>
        <w:t xml:space="preserve"> А.С., Никифорова А.В., Абрамовича А.М.</w:t>
      </w:r>
    </w:p>
    <w:p w14:paraId="2AE47B51" w14:textId="77777777" w:rsidR="00C07432" w:rsidRPr="00F26FD4" w:rsidRDefault="00C07432" w:rsidP="00C0743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с участием представителя Совета АПМО Архангельского М.В.</w:t>
      </w:r>
    </w:p>
    <w:p w14:paraId="76A93D58" w14:textId="732504D3" w:rsidR="00C07432" w:rsidRPr="00064A3C" w:rsidRDefault="00C07432" w:rsidP="00064A3C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F26FD4">
        <w:rPr>
          <w:color w:val="auto"/>
        </w:rPr>
        <w:t>при секретаре, члене Комиссии Рыбакове С.А.,</w:t>
      </w:r>
    </w:p>
    <w:p w14:paraId="7F5CBF91" w14:textId="62939A5F" w:rsidR="00502664" w:rsidRPr="00DE3A91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DE3A91">
        <w:rPr>
          <w:color w:val="auto"/>
        </w:rPr>
        <w:t>при участии адвоката</w:t>
      </w:r>
      <w:r w:rsidRPr="00DE3A91">
        <w:rPr>
          <w:szCs w:val="24"/>
        </w:rPr>
        <w:t xml:space="preserve"> </w:t>
      </w:r>
      <w:r w:rsidR="00211FDA" w:rsidRPr="00DE3A91">
        <w:rPr>
          <w:szCs w:val="24"/>
        </w:rPr>
        <w:t>В</w:t>
      </w:r>
      <w:r w:rsidR="00BC785B">
        <w:rPr>
          <w:szCs w:val="24"/>
        </w:rPr>
        <w:t>.</w:t>
      </w:r>
      <w:r w:rsidR="00211FDA" w:rsidRPr="00DE3A91">
        <w:rPr>
          <w:szCs w:val="24"/>
        </w:rPr>
        <w:t>О.А</w:t>
      </w:r>
      <w:r w:rsidR="00810A38" w:rsidRPr="00DE3A91">
        <w:rPr>
          <w:szCs w:val="24"/>
        </w:rPr>
        <w:t>.,</w:t>
      </w:r>
    </w:p>
    <w:p w14:paraId="242E1809" w14:textId="4E9C3245" w:rsidR="00502664" w:rsidRPr="00336663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видеоконференцсвязи </w:t>
      </w:r>
      <w:r w:rsidRPr="00336663">
        <w:rPr>
          <w:sz w:val="24"/>
        </w:rPr>
        <w:t xml:space="preserve">дисциплинарное производство, возбужденное распоряжением президента АПМО от </w:t>
      </w:r>
      <w:r w:rsidR="00211FDA">
        <w:rPr>
          <w:sz w:val="24"/>
        </w:rPr>
        <w:t>05</w:t>
      </w:r>
      <w:r w:rsidR="00336663" w:rsidRPr="00336663">
        <w:rPr>
          <w:sz w:val="24"/>
        </w:rPr>
        <w:t>.04.2022</w:t>
      </w:r>
      <w:r w:rsidR="00DE3A91">
        <w:rPr>
          <w:sz w:val="24"/>
        </w:rPr>
        <w:t xml:space="preserve"> </w:t>
      </w:r>
      <w:r w:rsidRPr="00336663">
        <w:rPr>
          <w:sz w:val="24"/>
          <w:szCs w:val="24"/>
        </w:rPr>
        <w:t xml:space="preserve">по </w:t>
      </w:r>
      <w:r w:rsidR="006717B1" w:rsidRPr="00336663">
        <w:rPr>
          <w:sz w:val="24"/>
          <w:szCs w:val="24"/>
        </w:rPr>
        <w:t xml:space="preserve">жалобе </w:t>
      </w:r>
      <w:r w:rsidR="003A4F89" w:rsidRPr="003A4F89">
        <w:rPr>
          <w:sz w:val="24"/>
          <w:szCs w:val="24"/>
        </w:rPr>
        <w:t xml:space="preserve">доверителя </w:t>
      </w:r>
      <w:r w:rsidR="00211FDA" w:rsidRPr="00211FDA">
        <w:rPr>
          <w:sz w:val="24"/>
          <w:szCs w:val="24"/>
        </w:rPr>
        <w:t>С</w:t>
      </w:r>
      <w:r w:rsidR="00BC785B">
        <w:rPr>
          <w:sz w:val="24"/>
          <w:szCs w:val="24"/>
        </w:rPr>
        <w:t>.</w:t>
      </w:r>
      <w:r w:rsidR="00211FDA" w:rsidRPr="00211FDA">
        <w:rPr>
          <w:sz w:val="24"/>
          <w:szCs w:val="24"/>
        </w:rPr>
        <w:t>Е.Ю</w:t>
      </w:r>
      <w:r w:rsidR="00A31085">
        <w:rPr>
          <w:sz w:val="24"/>
          <w:szCs w:val="24"/>
        </w:rPr>
        <w:t xml:space="preserve">. </w:t>
      </w:r>
      <w:r w:rsidRPr="00336663">
        <w:rPr>
          <w:sz w:val="24"/>
          <w:szCs w:val="24"/>
        </w:rPr>
        <w:t xml:space="preserve">в отношении адвоката </w:t>
      </w:r>
      <w:r w:rsidR="00211FDA" w:rsidRPr="00211FDA">
        <w:rPr>
          <w:sz w:val="24"/>
          <w:szCs w:val="24"/>
        </w:rPr>
        <w:t>В</w:t>
      </w:r>
      <w:r w:rsidR="00BC785B">
        <w:rPr>
          <w:sz w:val="24"/>
          <w:szCs w:val="24"/>
        </w:rPr>
        <w:t>.</w:t>
      </w:r>
      <w:r w:rsidR="00211FDA" w:rsidRPr="00211FDA">
        <w:rPr>
          <w:sz w:val="24"/>
          <w:szCs w:val="24"/>
        </w:rPr>
        <w:t>О.А</w:t>
      </w:r>
      <w:r w:rsidR="003A4F89">
        <w:rPr>
          <w:sz w:val="24"/>
          <w:szCs w:val="24"/>
        </w:rPr>
        <w:t>.</w:t>
      </w:r>
      <w:r w:rsidRPr="00336663">
        <w:rPr>
          <w:sz w:val="24"/>
        </w:rPr>
        <w:t>,</w:t>
      </w:r>
    </w:p>
    <w:p w14:paraId="03C82B10" w14:textId="77777777" w:rsidR="00CE4839" w:rsidRPr="00336663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Pr="00336663" w:rsidRDefault="00CE4839" w:rsidP="0043608A">
      <w:pPr>
        <w:tabs>
          <w:tab w:val="left" w:pos="3828"/>
        </w:tabs>
        <w:jc w:val="center"/>
        <w:rPr>
          <w:b/>
        </w:rPr>
      </w:pPr>
      <w:r w:rsidRPr="00336663">
        <w:rPr>
          <w:b/>
        </w:rPr>
        <w:t>У С Т А Н О В И Л А:</w:t>
      </w:r>
    </w:p>
    <w:p w14:paraId="042CA9CC" w14:textId="77777777" w:rsidR="003070CE" w:rsidRPr="00336663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7B0855A3" w14:textId="64556E54" w:rsidR="00BE0271" w:rsidRPr="003C597B" w:rsidRDefault="00211FDA" w:rsidP="00576D24">
      <w:pPr>
        <w:ind w:firstLine="709"/>
        <w:jc w:val="both"/>
        <w:rPr>
          <w:szCs w:val="24"/>
        </w:rPr>
      </w:pPr>
      <w:r w:rsidRPr="003C597B">
        <w:rPr>
          <w:szCs w:val="24"/>
        </w:rPr>
        <w:t>05</w:t>
      </w:r>
      <w:r w:rsidR="003070CE" w:rsidRPr="003C597B">
        <w:rPr>
          <w:szCs w:val="24"/>
        </w:rPr>
        <w:t>.</w:t>
      </w:r>
      <w:r w:rsidR="00336663" w:rsidRPr="003C597B">
        <w:rPr>
          <w:szCs w:val="24"/>
        </w:rPr>
        <w:t>04</w:t>
      </w:r>
      <w:r w:rsidR="003070CE" w:rsidRPr="003C597B">
        <w:rPr>
          <w:szCs w:val="24"/>
        </w:rPr>
        <w:t>.202</w:t>
      </w:r>
      <w:r w:rsidR="00336663" w:rsidRPr="003C597B">
        <w:rPr>
          <w:szCs w:val="24"/>
        </w:rPr>
        <w:t>2</w:t>
      </w:r>
      <w:r w:rsidR="003070CE" w:rsidRPr="003C597B">
        <w:rPr>
          <w:szCs w:val="24"/>
        </w:rPr>
        <w:t xml:space="preserve"> в АПМО поступил</w:t>
      </w:r>
      <w:r w:rsidR="006717B1" w:rsidRPr="003C597B">
        <w:rPr>
          <w:szCs w:val="24"/>
        </w:rPr>
        <w:t>а</w:t>
      </w:r>
      <w:r w:rsidR="00887E25" w:rsidRPr="003C597B">
        <w:rPr>
          <w:szCs w:val="24"/>
        </w:rPr>
        <w:t xml:space="preserve"> </w:t>
      </w:r>
      <w:r w:rsidR="006717B1" w:rsidRPr="003C597B">
        <w:rPr>
          <w:szCs w:val="24"/>
        </w:rPr>
        <w:t xml:space="preserve">жалоба </w:t>
      </w:r>
      <w:r w:rsidR="005D72E7">
        <w:rPr>
          <w:szCs w:val="24"/>
        </w:rPr>
        <w:t>заявителя</w:t>
      </w:r>
      <w:r w:rsidR="003A4F89" w:rsidRPr="003C597B">
        <w:rPr>
          <w:szCs w:val="24"/>
        </w:rPr>
        <w:t xml:space="preserve"> </w:t>
      </w:r>
      <w:r w:rsidRPr="003C597B">
        <w:rPr>
          <w:szCs w:val="24"/>
        </w:rPr>
        <w:t>С</w:t>
      </w:r>
      <w:r w:rsidR="00297C81">
        <w:rPr>
          <w:szCs w:val="24"/>
        </w:rPr>
        <w:t>.</w:t>
      </w:r>
      <w:r w:rsidRPr="003C597B">
        <w:rPr>
          <w:szCs w:val="24"/>
        </w:rPr>
        <w:t>Е.Ю. в отношении адвоката В</w:t>
      </w:r>
      <w:r w:rsidR="00297C81">
        <w:rPr>
          <w:szCs w:val="24"/>
        </w:rPr>
        <w:t>.</w:t>
      </w:r>
      <w:r w:rsidRPr="003C597B">
        <w:rPr>
          <w:szCs w:val="24"/>
        </w:rPr>
        <w:t>О.А</w:t>
      </w:r>
      <w:r w:rsidR="003A4F89" w:rsidRPr="003C597B">
        <w:rPr>
          <w:szCs w:val="24"/>
        </w:rPr>
        <w:t>.</w:t>
      </w:r>
      <w:r w:rsidR="00873AE1" w:rsidRPr="003C597B">
        <w:rPr>
          <w:szCs w:val="24"/>
        </w:rPr>
        <w:t>,</w:t>
      </w:r>
      <w:r w:rsidR="00CF2C93" w:rsidRPr="003C597B">
        <w:rPr>
          <w:szCs w:val="24"/>
        </w:rPr>
        <w:t xml:space="preserve"> в которо</w:t>
      </w:r>
      <w:r w:rsidR="005D72E7">
        <w:rPr>
          <w:szCs w:val="24"/>
        </w:rPr>
        <w:t>й</w:t>
      </w:r>
      <w:r w:rsidR="00B24B50" w:rsidRPr="003C597B">
        <w:rPr>
          <w:szCs w:val="24"/>
        </w:rPr>
        <w:t xml:space="preserve"> </w:t>
      </w:r>
      <w:r w:rsidR="00BE0271" w:rsidRPr="003C597B">
        <w:rPr>
          <w:szCs w:val="24"/>
        </w:rPr>
        <w:t xml:space="preserve">сообщается, что адвокат </w:t>
      </w:r>
      <w:r w:rsidR="003C597B">
        <w:rPr>
          <w:szCs w:val="24"/>
        </w:rPr>
        <w:t>осуществлял</w:t>
      </w:r>
      <w:r w:rsidR="00F43C37">
        <w:rPr>
          <w:szCs w:val="24"/>
        </w:rPr>
        <w:t>а</w:t>
      </w:r>
      <w:r w:rsidR="003C597B">
        <w:rPr>
          <w:szCs w:val="24"/>
        </w:rPr>
        <w:t xml:space="preserve"> защиту заявителя по уголовному делу на основании ст.</w:t>
      </w:r>
      <w:r w:rsidR="00576D24">
        <w:rPr>
          <w:szCs w:val="24"/>
        </w:rPr>
        <w:t> </w:t>
      </w:r>
      <w:r w:rsidR="003C597B">
        <w:rPr>
          <w:szCs w:val="24"/>
        </w:rPr>
        <w:t>51</w:t>
      </w:r>
      <w:r w:rsidR="00576D24">
        <w:rPr>
          <w:szCs w:val="24"/>
        </w:rPr>
        <w:t> </w:t>
      </w:r>
      <w:r w:rsidR="003C597B">
        <w:rPr>
          <w:szCs w:val="24"/>
        </w:rPr>
        <w:t>УПК</w:t>
      </w:r>
      <w:r w:rsidR="00576D24">
        <w:rPr>
          <w:szCs w:val="24"/>
        </w:rPr>
        <w:t> </w:t>
      </w:r>
      <w:r w:rsidR="003C597B">
        <w:rPr>
          <w:szCs w:val="24"/>
        </w:rPr>
        <w:t>РФ.</w:t>
      </w:r>
    </w:p>
    <w:p w14:paraId="4CCD0508" w14:textId="5D86A6D3" w:rsidR="00781350" w:rsidRPr="003C597B" w:rsidRDefault="00BE0271" w:rsidP="00137F6E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3C597B">
        <w:rPr>
          <w:szCs w:val="24"/>
        </w:rPr>
        <w:t>По утверждению заявителя, адвокат ненадлежащим образом исполнял</w:t>
      </w:r>
      <w:r w:rsidR="00A31085">
        <w:rPr>
          <w:szCs w:val="24"/>
        </w:rPr>
        <w:t>а</w:t>
      </w:r>
      <w:r w:rsidRPr="003C597B">
        <w:rPr>
          <w:szCs w:val="24"/>
        </w:rPr>
        <w:t xml:space="preserve"> свои профессиональные обязанности, а именно: </w:t>
      </w:r>
      <w:r w:rsidR="00A31085">
        <w:rPr>
          <w:color w:val="auto"/>
          <w:szCs w:val="24"/>
        </w:rPr>
        <w:t xml:space="preserve">адвокат </w:t>
      </w:r>
      <w:r w:rsidR="003C597B" w:rsidRPr="003C597B">
        <w:rPr>
          <w:color w:val="auto"/>
          <w:szCs w:val="24"/>
        </w:rPr>
        <w:t>В</w:t>
      </w:r>
      <w:r w:rsidR="00297C81">
        <w:rPr>
          <w:color w:val="auto"/>
          <w:szCs w:val="24"/>
        </w:rPr>
        <w:t>.</w:t>
      </w:r>
      <w:r w:rsidR="003C597B" w:rsidRPr="003C597B">
        <w:rPr>
          <w:color w:val="auto"/>
          <w:szCs w:val="24"/>
        </w:rPr>
        <w:t xml:space="preserve">О.А. </w:t>
      </w:r>
      <w:r w:rsidR="00211FDA" w:rsidRPr="003C597B">
        <w:rPr>
          <w:color w:val="auto"/>
          <w:szCs w:val="24"/>
        </w:rPr>
        <w:t>ненадлежащим образом осуществляла з</w:t>
      </w:r>
      <w:r w:rsidR="003C597B" w:rsidRPr="003C597B">
        <w:rPr>
          <w:color w:val="auto"/>
          <w:szCs w:val="24"/>
        </w:rPr>
        <w:t>ащиту заявителя С</w:t>
      </w:r>
      <w:r w:rsidR="00297C81">
        <w:rPr>
          <w:color w:val="auto"/>
          <w:szCs w:val="24"/>
        </w:rPr>
        <w:t>.</w:t>
      </w:r>
      <w:r w:rsidR="003C597B" w:rsidRPr="003C597B">
        <w:rPr>
          <w:color w:val="auto"/>
          <w:szCs w:val="24"/>
        </w:rPr>
        <w:t xml:space="preserve">Е.Ю. </w:t>
      </w:r>
      <w:r w:rsidR="005D72E7">
        <w:rPr>
          <w:color w:val="auto"/>
          <w:szCs w:val="24"/>
        </w:rPr>
        <w:t>в ходе</w:t>
      </w:r>
      <w:r w:rsidR="00211FDA" w:rsidRPr="003C597B">
        <w:rPr>
          <w:color w:val="auto"/>
          <w:szCs w:val="24"/>
        </w:rPr>
        <w:t xml:space="preserve"> предварительно</w:t>
      </w:r>
      <w:r w:rsidR="005D72E7">
        <w:rPr>
          <w:color w:val="auto"/>
          <w:szCs w:val="24"/>
        </w:rPr>
        <w:t>го</w:t>
      </w:r>
      <w:r w:rsidR="00211FDA" w:rsidRPr="003C597B">
        <w:rPr>
          <w:color w:val="auto"/>
          <w:szCs w:val="24"/>
        </w:rPr>
        <w:t xml:space="preserve"> следстви</w:t>
      </w:r>
      <w:r w:rsidR="005D72E7">
        <w:rPr>
          <w:color w:val="auto"/>
          <w:szCs w:val="24"/>
        </w:rPr>
        <w:t>я</w:t>
      </w:r>
      <w:r w:rsidR="00211FDA" w:rsidRPr="003C597B">
        <w:rPr>
          <w:color w:val="auto"/>
          <w:szCs w:val="24"/>
        </w:rPr>
        <w:t xml:space="preserve"> и в суде, склоняла её к даче признательных показаний, сообщила потерпевшей сведения личного характера</w:t>
      </w:r>
      <w:r w:rsidR="00954981">
        <w:rPr>
          <w:color w:val="auto"/>
          <w:szCs w:val="24"/>
        </w:rPr>
        <w:t xml:space="preserve"> о заявителе</w:t>
      </w:r>
      <w:r w:rsidR="00211FDA" w:rsidRPr="003C597B">
        <w:rPr>
          <w:color w:val="auto"/>
          <w:szCs w:val="24"/>
        </w:rPr>
        <w:t>, не заявляла ходатайств в интересах заявителя.</w:t>
      </w:r>
    </w:p>
    <w:p w14:paraId="31192B7E" w14:textId="77777777" w:rsidR="00576D24" w:rsidRDefault="00121C12" w:rsidP="00576D24">
      <w:pPr>
        <w:ind w:firstLine="708"/>
        <w:jc w:val="both"/>
        <w:rPr>
          <w:szCs w:val="24"/>
        </w:rPr>
      </w:pPr>
      <w:r w:rsidRPr="003C597B">
        <w:rPr>
          <w:szCs w:val="24"/>
        </w:rPr>
        <w:t>К жалобе заявителем приложены копии следующих документов:</w:t>
      </w:r>
    </w:p>
    <w:p w14:paraId="22F1A727" w14:textId="2A165FB1" w:rsidR="00636093" w:rsidRPr="00576D24" w:rsidRDefault="00576D24" w:rsidP="00576D24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 w:rsidR="00D059F1" w:rsidRPr="00576D24">
        <w:rPr>
          <w:szCs w:val="24"/>
        </w:rPr>
        <w:t>сопроводительное письмо №</w:t>
      </w:r>
      <w:r>
        <w:rPr>
          <w:szCs w:val="24"/>
        </w:rPr>
        <w:t> </w:t>
      </w:r>
      <w:r w:rsidR="00931122">
        <w:rPr>
          <w:szCs w:val="24"/>
        </w:rPr>
        <w:t>Х</w:t>
      </w:r>
      <w:r w:rsidR="00211FDA" w:rsidRPr="00576D24">
        <w:rPr>
          <w:szCs w:val="24"/>
        </w:rPr>
        <w:t xml:space="preserve"> от 22.03.2022</w:t>
      </w:r>
      <w:r w:rsidR="005D72E7">
        <w:rPr>
          <w:szCs w:val="24"/>
        </w:rPr>
        <w:t>.</w:t>
      </w:r>
    </w:p>
    <w:p w14:paraId="2648D2C0" w14:textId="5313C6EA" w:rsidR="00576D24" w:rsidRDefault="00D86BF8" w:rsidP="00576D24">
      <w:pPr>
        <w:ind w:firstLine="709"/>
        <w:jc w:val="both"/>
        <w:rPr>
          <w:szCs w:val="24"/>
        </w:rPr>
      </w:pPr>
      <w:r>
        <w:t>Адвокатом представлены письменные объяснения, в которых он</w:t>
      </w:r>
      <w:r w:rsidR="00DE3191">
        <w:t>а</w:t>
      </w:r>
      <w:r>
        <w:t xml:space="preserve"> </w:t>
      </w:r>
      <w:r w:rsidR="00576D24">
        <w:t>возразила</w:t>
      </w:r>
      <w:r>
        <w:t xml:space="preserve"> </w:t>
      </w:r>
      <w:r w:rsidR="00576D24">
        <w:t>против доводов жалобы</w:t>
      </w:r>
      <w:r>
        <w:t xml:space="preserve">, пояснив, что </w:t>
      </w:r>
      <w:r w:rsidR="003C597B" w:rsidRPr="003C597B">
        <w:rPr>
          <w:szCs w:val="24"/>
        </w:rPr>
        <w:t>С</w:t>
      </w:r>
      <w:r w:rsidR="00931122">
        <w:rPr>
          <w:szCs w:val="24"/>
        </w:rPr>
        <w:t>.</w:t>
      </w:r>
      <w:r w:rsidR="003C597B" w:rsidRPr="003C597B">
        <w:rPr>
          <w:szCs w:val="24"/>
        </w:rPr>
        <w:t>Е.Ю. было предъявлено обвинение по п.</w:t>
      </w:r>
      <w:r w:rsidR="00576D24">
        <w:rPr>
          <w:szCs w:val="24"/>
        </w:rPr>
        <w:t> </w:t>
      </w:r>
      <w:r w:rsidR="003C597B" w:rsidRPr="003C597B">
        <w:rPr>
          <w:szCs w:val="24"/>
        </w:rPr>
        <w:t>«в» ч.</w:t>
      </w:r>
      <w:r w:rsidR="00576D24">
        <w:rPr>
          <w:szCs w:val="24"/>
        </w:rPr>
        <w:t> </w:t>
      </w:r>
      <w:r w:rsidR="003C597B" w:rsidRPr="003C597B">
        <w:rPr>
          <w:szCs w:val="24"/>
        </w:rPr>
        <w:t>3 ст.</w:t>
      </w:r>
      <w:r w:rsidR="00576D24">
        <w:rPr>
          <w:szCs w:val="24"/>
        </w:rPr>
        <w:t> </w:t>
      </w:r>
      <w:r w:rsidR="003C597B" w:rsidRPr="003C597B">
        <w:rPr>
          <w:szCs w:val="24"/>
        </w:rPr>
        <w:t>158</w:t>
      </w:r>
      <w:r w:rsidR="00576D24">
        <w:rPr>
          <w:szCs w:val="24"/>
        </w:rPr>
        <w:t> </w:t>
      </w:r>
      <w:r w:rsidR="003C597B" w:rsidRPr="003C597B">
        <w:rPr>
          <w:szCs w:val="24"/>
        </w:rPr>
        <w:t>УК</w:t>
      </w:r>
      <w:r w:rsidR="00576D24">
        <w:rPr>
          <w:szCs w:val="24"/>
        </w:rPr>
        <w:t> </w:t>
      </w:r>
      <w:r w:rsidR="003C597B" w:rsidRPr="003C597B">
        <w:rPr>
          <w:szCs w:val="24"/>
        </w:rPr>
        <w:t>РФ по уголовному делу №</w:t>
      </w:r>
      <w:r w:rsidR="00576D24">
        <w:rPr>
          <w:szCs w:val="24"/>
        </w:rPr>
        <w:t> </w:t>
      </w:r>
      <w:r w:rsidR="00297C81">
        <w:rPr>
          <w:szCs w:val="24"/>
        </w:rPr>
        <w:t>Х</w:t>
      </w:r>
      <w:r w:rsidR="003C597B" w:rsidRPr="003C597B">
        <w:rPr>
          <w:szCs w:val="24"/>
        </w:rPr>
        <w:t>, находивше</w:t>
      </w:r>
      <w:r w:rsidR="00576D24">
        <w:rPr>
          <w:szCs w:val="24"/>
        </w:rPr>
        <w:t>муся</w:t>
      </w:r>
      <w:r w:rsidR="003C597B" w:rsidRPr="003C597B">
        <w:rPr>
          <w:szCs w:val="24"/>
        </w:rPr>
        <w:t xml:space="preserve"> в производстве СУ УМВД России «О</w:t>
      </w:r>
      <w:r w:rsidR="00931122">
        <w:rPr>
          <w:szCs w:val="24"/>
        </w:rPr>
        <w:t>.</w:t>
      </w:r>
      <w:r w:rsidR="00DE3191">
        <w:rPr>
          <w:szCs w:val="24"/>
        </w:rPr>
        <w:t>». По указанному делу адвокат</w:t>
      </w:r>
      <w:r w:rsidR="003C597B" w:rsidRPr="003C597B">
        <w:rPr>
          <w:szCs w:val="24"/>
        </w:rPr>
        <w:t xml:space="preserve"> принимала участие</w:t>
      </w:r>
      <w:r w:rsidR="00DE3A91">
        <w:rPr>
          <w:szCs w:val="24"/>
        </w:rPr>
        <w:t xml:space="preserve"> в качестве защитника</w:t>
      </w:r>
      <w:r w:rsidR="003C597B" w:rsidRPr="003C597B">
        <w:rPr>
          <w:szCs w:val="24"/>
        </w:rPr>
        <w:t xml:space="preserve"> по назначению в </w:t>
      </w:r>
      <w:r w:rsidR="00576D24">
        <w:rPr>
          <w:szCs w:val="24"/>
        </w:rPr>
        <w:t xml:space="preserve">следующих </w:t>
      </w:r>
      <w:r w:rsidR="003C597B" w:rsidRPr="003C597B">
        <w:rPr>
          <w:szCs w:val="24"/>
        </w:rPr>
        <w:t>следственных действиях</w:t>
      </w:r>
      <w:r w:rsidR="00576D24">
        <w:rPr>
          <w:szCs w:val="24"/>
        </w:rPr>
        <w:t xml:space="preserve"> в период</w:t>
      </w:r>
      <w:r w:rsidR="003C597B" w:rsidRPr="003C597B">
        <w:rPr>
          <w:szCs w:val="24"/>
        </w:rPr>
        <w:t xml:space="preserve"> с 26.05.2021 по </w:t>
      </w:r>
      <w:r w:rsidR="00576D24">
        <w:rPr>
          <w:szCs w:val="24"/>
        </w:rPr>
        <w:t>0</w:t>
      </w:r>
      <w:r w:rsidR="003C597B" w:rsidRPr="003C597B">
        <w:rPr>
          <w:szCs w:val="24"/>
        </w:rPr>
        <w:t>6.10.2021</w:t>
      </w:r>
      <w:r w:rsidR="00576D24">
        <w:rPr>
          <w:szCs w:val="24"/>
        </w:rPr>
        <w:t xml:space="preserve">: </w:t>
      </w:r>
      <w:r w:rsidR="003C597B" w:rsidRPr="003C597B">
        <w:rPr>
          <w:szCs w:val="24"/>
        </w:rPr>
        <w:t>предъявление обвинения, допрос обвиняемого, очная ставка с потерпевшей, ознакомление с постановлением о назначении экспертизы, ознакомление с заключением эксперта, предъявление обвинения, допрос обвиняемого, уведомление об окончании следственных действий, ознакомление с материалами уголовного дела.</w:t>
      </w:r>
    </w:p>
    <w:p w14:paraId="573F039C" w14:textId="3C29693E" w:rsidR="00576D24" w:rsidRDefault="00576D24" w:rsidP="00576D24">
      <w:pPr>
        <w:ind w:firstLine="709"/>
        <w:jc w:val="both"/>
        <w:rPr>
          <w:szCs w:val="24"/>
        </w:rPr>
      </w:pPr>
      <w:r>
        <w:rPr>
          <w:szCs w:val="24"/>
        </w:rPr>
        <w:t xml:space="preserve">В частности, </w:t>
      </w:r>
      <w:r w:rsidR="00DE3A91">
        <w:rPr>
          <w:szCs w:val="24"/>
        </w:rPr>
        <w:t xml:space="preserve">заявитель </w:t>
      </w:r>
      <w:r w:rsidR="003C597B" w:rsidRPr="003C597B">
        <w:rPr>
          <w:szCs w:val="24"/>
        </w:rPr>
        <w:t>С</w:t>
      </w:r>
      <w:r w:rsidR="00931122">
        <w:rPr>
          <w:szCs w:val="24"/>
        </w:rPr>
        <w:t>.</w:t>
      </w:r>
      <w:r w:rsidR="003C597B" w:rsidRPr="003C597B">
        <w:rPr>
          <w:szCs w:val="24"/>
        </w:rPr>
        <w:t>Е.Ю. обвинялась в том, что после того, как она со своим сожителем снимала в течение 2-х дней комнату в 3-х комнатной квартире потерпевшей, которая сдавала комнаты посуточно, при выезде из комнаты, похитила вместе с сожителем имущество на общую сумму 392</w:t>
      </w:r>
      <w:r>
        <w:rPr>
          <w:szCs w:val="24"/>
        </w:rPr>
        <w:t> </w:t>
      </w:r>
      <w:r w:rsidR="003C597B" w:rsidRPr="003C597B">
        <w:rPr>
          <w:szCs w:val="24"/>
        </w:rPr>
        <w:t>200</w:t>
      </w:r>
      <w:r>
        <w:rPr>
          <w:szCs w:val="24"/>
        </w:rPr>
        <w:t> </w:t>
      </w:r>
      <w:r w:rsidR="003C597B" w:rsidRPr="003C597B">
        <w:rPr>
          <w:szCs w:val="24"/>
        </w:rPr>
        <w:t>руб.</w:t>
      </w:r>
    </w:p>
    <w:p w14:paraId="6159105D" w14:textId="15D1CD22" w:rsidR="008B0181" w:rsidRDefault="003C597B" w:rsidP="00B861A6">
      <w:pPr>
        <w:ind w:firstLine="709"/>
        <w:jc w:val="both"/>
        <w:rPr>
          <w:szCs w:val="24"/>
        </w:rPr>
      </w:pPr>
      <w:r w:rsidRPr="003C597B">
        <w:rPr>
          <w:szCs w:val="24"/>
        </w:rPr>
        <w:t>После поступления уголовного дела в О</w:t>
      </w:r>
      <w:r w:rsidR="00931122">
        <w:rPr>
          <w:szCs w:val="24"/>
        </w:rPr>
        <w:t>.</w:t>
      </w:r>
      <w:r w:rsidRPr="003C597B">
        <w:rPr>
          <w:szCs w:val="24"/>
        </w:rPr>
        <w:t xml:space="preserve"> городской суд</w:t>
      </w:r>
      <w:r w:rsidR="00576D24">
        <w:rPr>
          <w:szCs w:val="24"/>
        </w:rPr>
        <w:t xml:space="preserve"> М</w:t>
      </w:r>
      <w:r w:rsidR="00931122">
        <w:rPr>
          <w:szCs w:val="24"/>
        </w:rPr>
        <w:t>.</w:t>
      </w:r>
      <w:r w:rsidR="00576D24">
        <w:rPr>
          <w:szCs w:val="24"/>
        </w:rPr>
        <w:t xml:space="preserve"> области</w:t>
      </w:r>
      <w:r w:rsidRPr="003C597B">
        <w:rPr>
          <w:szCs w:val="24"/>
        </w:rPr>
        <w:t>, кото</w:t>
      </w:r>
      <w:r w:rsidR="00DE3191">
        <w:rPr>
          <w:szCs w:val="24"/>
        </w:rPr>
        <w:t>рому был присвоен №</w:t>
      </w:r>
      <w:r w:rsidR="00576D24">
        <w:rPr>
          <w:szCs w:val="24"/>
        </w:rPr>
        <w:t> </w:t>
      </w:r>
      <w:r w:rsidR="00931122">
        <w:rPr>
          <w:szCs w:val="24"/>
        </w:rPr>
        <w:t>Х</w:t>
      </w:r>
      <w:r w:rsidR="00DE3191">
        <w:rPr>
          <w:szCs w:val="24"/>
        </w:rPr>
        <w:t>/2022, адвокат</w:t>
      </w:r>
      <w:r w:rsidRPr="003C597B">
        <w:rPr>
          <w:szCs w:val="24"/>
        </w:rPr>
        <w:t xml:space="preserve"> принимала участие в 11 судебных заседаниях, в пяти из которых сторона защиты ходатайствовала о вызове и допросе потерпевшей, так как у защиты имелись вопросы, в том числе, для возможного получения снисхождения </w:t>
      </w:r>
      <w:r w:rsidR="00576D24">
        <w:rPr>
          <w:szCs w:val="24"/>
        </w:rPr>
        <w:t>при</w:t>
      </w:r>
      <w:r w:rsidRPr="003C597B">
        <w:rPr>
          <w:szCs w:val="24"/>
        </w:rPr>
        <w:t xml:space="preserve"> назначении наказания С</w:t>
      </w:r>
      <w:r w:rsidR="00931122">
        <w:rPr>
          <w:szCs w:val="24"/>
        </w:rPr>
        <w:t>.</w:t>
      </w:r>
      <w:r w:rsidRPr="003C597B">
        <w:rPr>
          <w:szCs w:val="24"/>
        </w:rPr>
        <w:t>Е.Ю. В одном из судебных заседаний С</w:t>
      </w:r>
      <w:r w:rsidR="00931122">
        <w:rPr>
          <w:szCs w:val="24"/>
        </w:rPr>
        <w:t>.</w:t>
      </w:r>
      <w:r w:rsidRPr="003C597B">
        <w:rPr>
          <w:szCs w:val="24"/>
        </w:rPr>
        <w:t xml:space="preserve">Е.Ю., несмотря на разъяснение защитника </w:t>
      </w:r>
      <w:r w:rsidR="008B0181">
        <w:rPr>
          <w:szCs w:val="24"/>
        </w:rPr>
        <w:t>о</w:t>
      </w:r>
      <w:r w:rsidRPr="003C597B">
        <w:rPr>
          <w:szCs w:val="24"/>
        </w:rPr>
        <w:t xml:space="preserve"> необходи</w:t>
      </w:r>
      <w:r w:rsidR="008B0181">
        <w:rPr>
          <w:szCs w:val="24"/>
        </w:rPr>
        <w:t>мости</w:t>
      </w:r>
      <w:r w:rsidRPr="003C597B">
        <w:rPr>
          <w:szCs w:val="24"/>
        </w:rPr>
        <w:t xml:space="preserve"> явк</w:t>
      </w:r>
      <w:r w:rsidR="008B0181">
        <w:rPr>
          <w:szCs w:val="24"/>
        </w:rPr>
        <w:t>и</w:t>
      </w:r>
      <w:r w:rsidRPr="003C597B">
        <w:rPr>
          <w:szCs w:val="24"/>
        </w:rPr>
        <w:t xml:space="preserve"> потерпевшей, согласилась рассматривать </w:t>
      </w:r>
      <w:r w:rsidRPr="003C597B">
        <w:rPr>
          <w:szCs w:val="24"/>
        </w:rPr>
        <w:lastRenderedPageBreak/>
        <w:t>дело в отсутствие потерпевшей, а также на огла</w:t>
      </w:r>
      <w:r w:rsidR="00DE3191">
        <w:rPr>
          <w:szCs w:val="24"/>
        </w:rPr>
        <w:t>шение показаний</w:t>
      </w:r>
      <w:r w:rsidR="008B0181">
        <w:rPr>
          <w:szCs w:val="24"/>
        </w:rPr>
        <w:t xml:space="preserve"> потерпевшей</w:t>
      </w:r>
      <w:r w:rsidR="00DE3191">
        <w:rPr>
          <w:szCs w:val="24"/>
        </w:rPr>
        <w:t>. По делу адвокатом</w:t>
      </w:r>
      <w:r w:rsidRPr="003C597B">
        <w:rPr>
          <w:szCs w:val="24"/>
        </w:rPr>
        <w:t xml:space="preserve"> подготовлено выступление в прениях в письменной форме, которое приобщено к материалам уголовного дела, а также </w:t>
      </w:r>
      <w:r w:rsidR="008B0181">
        <w:rPr>
          <w:szCs w:val="24"/>
        </w:rPr>
        <w:t>обвинительный приговор обжалован</w:t>
      </w:r>
      <w:r w:rsidR="00956E22">
        <w:rPr>
          <w:szCs w:val="24"/>
        </w:rPr>
        <w:t xml:space="preserve"> </w:t>
      </w:r>
      <w:r w:rsidR="008B0181">
        <w:rPr>
          <w:szCs w:val="24"/>
        </w:rPr>
        <w:t>в апелляционном порядке</w:t>
      </w:r>
      <w:r w:rsidRPr="003C597B">
        <w:rPr>
          <w:szCs w:val="24"/>
        </w:rPr>
        <w:t>.</w:t>
      </w:r>
    </w:p>
    <w:p w14:paraId="7AAF2E15" w14:textId="452DD38E" w:rsidR="00545859" w:rsidRDefault="00DC71D3" w:rsidP="00545859">
      <w:pPr>
        <w:ind w:firstLine="709"/>
        <w:jc w:val="both"/>
      </w:pPr>
      <w:r>
        <w:t xml:space="preserve">К письменным объяснениям </w:t>
      </w:r>
      <w:r w:rsidRPr="003C597B">
        <w:t xml:space="preserve">адвоката </w:t>
      </w:r>
      <w:r w:rsidR="00545859">
        <w:t>копии документов не приложены.</w:t>
      </w:r>
    </w:p>
    <w:p w14:paraId="27A67B55" w14:textId="04BA1D42" w:rsidR="00231B04" w:rsidRPr="00336663" w:rsidRDefault="00954981" w:rsidP="008B0181">
      <w:pPr>
        <w:ind w:firstLine="709"/>
        <w:jc w:val="both"/>
      </w:pPr>
      <w:r>
        <w:t>23.06</w:t>
      </w:r>
      <w:r w:rsidR="004D2D22" w:rsidRPr="00336663">
        <w:t>.202</w:t>
      </w:r>
      <w:r w:rsidR="00270636" w:rsidRPr="00336663">
        <w:t>2</w:t>
      </w:r>
      <w:r w:rsidR="004D2D22" w:rsidRPr="00336663">
        <w:t xml:space="preserve"> </w:t>
      </w:r>
      <w:r>
        <w:t>заявитель</w:t>
      </w:r>
      <w:r w:rsidR="00231B04">
        <w:t xml:space="preserve"> в заседание комиссии посредством видеоконференцсвязи не явился, о времени и месте рассмотрения дисциплинарного производства извещен надлежащим образом, о возможности использования видеоконференцсвязи осведомлен, поэтому на основании п.</w:t>
      </w:r>
      <w:r w:rsidR="0079364F">
        <w:t> </w:t>
      </w:r>
      <w:r w:rsidR="00231B04">
        <w:t>3</w:t>
      </w:r>
      <w:r w:rsidR="0079364F">
        <w:t> </w:t>
      </w:r>
      <w:r w:rsidR="00231B04">
        <w:t>ст.</w:t>
      </w:r>
      <w:r w:rsidR="0079364F">
        <w:t> </w:t>
      </w:r>
      <w:r w:rsidR="00231B04">
        <w:t xml:space="preserve">23 Кодекса профессиональной этики адвоката (далее – КПЭА), Комиссией принято решение о рассмотрении дисциплинарного производства в его </w:t>
      </w:r>
      <w:r w:rsidR="00231B04" w:rsidRPr="00336663">
        <w:t>отсутствие.</w:t>
      </w:r>
    </w:p>
    <w:p w14:paraId="4563435B" w14:textId="19EE7347" w:rsidR="00545859" w:rsidRDefault="00954981" w:rsidP="004D2471">
      <w:pPr>
        <w:ind w:firstLine="708"/>
        <w:jc w:val="both"/>
      </w:pPr>
      <w:r w:rsidRPr="004D2471">
        <w:t>23.06</w:t>
      </w:r>
      <w:r w:rsidR="00231B04" w:rsidRPr="004D2471">
        <w:t>.202</w:t>
      </w:r>
      <w:r w:rsidR="00270636" w:rsidRPr="004D2471">
        <w:t>2</w:t>
      </w:r>
      <w:r w:rsidR="00231B04" w:rsidRPr="004D2471">
        <w:t xml:space="preserve"> в заседании ко</w:t>
      </w:r>
      <w:r w:rsidRPr="004D2471">
        <w:t>миссии адвокат поддержал</w:t>
      </w:r>
      <w:r w:rsidR="003C780B" w:rsidRPr="004D2471">
        <w:t>а</w:t>
      </w:r>
      <w:r w:rsidRPr="004D2471">
        <w:t xml:space="preserve"> доводы письменных объяснений и предоставила</w:t>
      </w:r>
      <w:r w:rsidR="003C780B" w:rsidRPr="004D2471">
        <w:t xml:space="preserve"> на обозрение комиссии</w:t>
      </w:r>
      <w:r w:rsidRPr="004D2471">
        <w:t xml:space="preserve"> материалы адвокатского досье. </w:t>
      </w:r>
      <w:r w:rsidR="004D2471">
        <w:t>В том числе п</w:t>
      </w:r>
      <w:r w:rsidRPr="004D2471">
        <w:t>редстав</w:t>
      </w:r>
      <w:r w:rsidR="004D2471">
        <w:t>лено</w:t>
      </w:r>
      <w:r w:rsidRPr="004D2471">
        <w:t xml:space="preserve"> апелляционно</w:t>
      </w:r>
      <w:r w:rsidR="004D2471">
        <w:t>е</w:t>
      </w:r>
      <w:r w:rsidRPr="004D2471">
        <w:t xml:space="preserve"> </w:t>
      </w:r>
      <w:r w:rsidR="004D2471">
        <w:t>определение, которым отменен обвинительный приговор, в</w:t>
      </w:r>
      <w:r w:rsidR="00A31085">
        <w:t>ынесенный в отношении заявителя, на основании апелляционной жалобы адвоката.</w:t>
      </w:r>
    </w:p>
    <w:p w14:paraId="38D63981" w14:textId="6402BE86" w:rsidR="00231B04" w:rsidRDefault="00A31085" w:rsidP="00231B04">
      <w:pPr>
        <w:ind w:firstLine="708"/>
        <w:jc w:val="both"/>
      </w:pPr>
      <w:r>
        <w:t>К письменным объяснениям адвоката приложены</w:t>
      </w:r>
      <w:r w:rsidR="00545859">
        <w:t xml:space="preserve"> следующие документы:</w:t>
      </w:r>
    </w:p>
    <w:p w14:paraId="4EAF9E25" w14:textId="77777777" w:rsidR="00545859" w:rsidRDefault="00545859" w:rsidP="00545859">
      <w:pPr>
        <w:ind w:firstLine="709"/>
        <w:jc w:val="both"/>
      </w:pPr>
      <w:r>
        <w:t>- письменная речь защитника в прениях;</w:t>
      </w:r>
    </w:p>
    <w:p w14:paraId="4252C36A" w14:textId="7D3E8E9E" w:rsidR="00545859" w:rsidRDefault="00545859" w:rsidP="00545859">
      <w:pPr>
        <w:ind w:firstLine="709"/>
        <w:jc w:val="both"/>
      </w:pPr>
      <w:r>
        <w:t>- приговор О</w:t>
      </w:r>
      <w:r w:rsidR="00931122">
        <w:t>.</w:t>
      </w:r>
      <w:r>
        <w:t xml:space="preserve"> городского суда М</w:t>
      </w:r>
      <w:r w:rsidR="00931122">
        <w:t>.</w:t>
      </w:r>
      <w:r>
        <w:t xml:space="preserve"> области от 11.03.2022 по делу № </w:t>
      </w:r>
      <w:r w:rsidR="00931122">
        <w:t>Х</w:t>
      </w:r>
      <w:r>
        <w:t>/2022;</w:t>
      </w:r>
    </w:p>
    <w:p w14:paraId="7C1F8867" w14:textId="5507C88D" w:rsidR="00545859" w:rsidRDefault="00545859" w:rsidP="00545859">
      <w:pPr>
        <w:ind w:firstLine="709"/>
        <w:jc w:val="both"/>
      </w:pPr>
      <w:r>
        <w:t>- апелляционная жалоба на приговор О</w:t>
      </w:r>
      <w:r w:rsidR="00931122">
        <w:t>.</w:t>
      </w:r>
      <w:r>
        <w:t xml:space="preserve"> городского суда М</w:t>
      </w:r>
      <w:r w:rsidR="00931122">
        <w:t>.</w:t>
      </w:r>
      <w:r>
        <w:t xml:space="preserve"> области от 11.03.2022 по делу № </w:t>
      </w:r>
      <w:r w:rsidR="00931122">
        <w:t>Х</w:t>
      </w:r>
      <w:r>
        <w:t>/2022;</w:t>
      </w:r>
    </w:p>
    <w:p w14:paraId="60C0E1E2" w14:textId="15EC0261" w:rsidR="00545859" w:rsidRDefault="00545859" w:rsidP="00545859">
      <w:pPr>
        <w:ind w:firstLine="709"/>
        <w:jc w:val="both"/>
      </w:pPr>
      <w:r>
        <w:t>- апелляционное определение М</w:t>
      </w:r>
      <w:r w:rsidR="00931122">
        <w:t>.</w:t>
      </w:r>
      <w:r>
        <w:t xml:space="preserve"> городского суда от 31.03.2022 по делу № </w:t>
      </w:r>
      <w:r w:rsidR="00931122">
        <w:t>Х</w:t>
      </w:r>
      <w:r>
        <w:t>/2022.</w:t>
      </w:r>
    </w:p>
    <w:p w14:paraId="72B0FAC9" w14:textId="77777777" w:rsidR="00DE3A91" w:rsidRDefault="00231B04" w:rsidP="00DE3A91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14:paraId="64C2503D" w14:textId="77777777" w:rsidR="00E766CD" w:rsidRPr="00DB14DA" w:rsidRDefault="00E766CD" w:rsidP="00E766CD">
      <w:pPr>
        <w:ind w:firstLine="708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 xml:space="preserve">В силу </w:t>
      </w:r>
      <w:proofErr w:type="spellStart"/>
      <w:r w:rsidRPr="00DB14DA">
        <w:rPr>
          <w:color w:val="auto"/>
          <w:szCs w:val="24"/>
        </w:rPr>
        <w:t>п.п</w:t>
      </w:r>
      <w:proofErr w:type="spellEnd"/>
      <w:r w:rsidRPr="00DB14DA">
        <w:rPr>
          <w:color w:val="auto"/>
          <w:szCs w:val="24"/>
        </w:rPr>
        <w:t>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7 ФЗ «Об адвокатской деятельности и адвокатуре в РФ», п.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1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ст.</w:t>
      </w:r>
      <w:r>
        <w:rPr>
          <w:color w:val="auto"/>
          <w:szCs w:val="24"/>
        </w:rPr>
        <w:t> </w:t>
      </w:r>
      <w:r w:rsidRPr="00DB14DA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343B913" w14:textId="6D55BF25" w:rsidR="00A31085" w:rsidRDefault="00A31085" w:rsidP="00A31085">
      <w:pPr>
        <w:ind w:firstLine="708"/>
        <w:jc w:val="both"/>
        <w:rPr>
          <w:szCs w:val="24"/>
        </w:rPr>
      </w:pPr>
      <w:r w:rsidRPr="00913967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14:paraId="533600FD" w14:textId="3111645B" w:rsidR="00F52DE9" w:rsidRPr="00F52DE9" w:rsidRDefault="00F52DE9" w:rsidP="00F52DE9">
      <w:pPr>
        <w:ind w:firstLine="708"/>
        <w:jc w:val="both"/>
        <w:rPr>
          <w:rFonts w:eastAsia="Calibri"/>
          <w:color w:val="auto"/>
          <w:szCs w:val="24"/>
        </w:rPr>
      </w:pPr>
      <w:r w:rsidRPr="00913967">
        <w:rPr>
          <w:szCs w:val="24"/>
        </w:rPr>
        <w:t>В жалобе заявитель выдвигает следующие дисциплинарные обвинения:</w:t>
      </w:r>
    </w:p>
    <w:p w14:paraId="5232B604" w14:textId="406FC206" w:rsidR="00F52DE9" w:rsidRDefault="00F52DE9" w:rsidP="00F52DE9">
      <w:pPr>
        <w:ind w:firstLine="708"/>
        <w:jc w:val="both"/>
        <w:rPr>
          <w:szCs w:val="24"/>
        </w:rPr>
      </w:pPr>
      <w:r>
        <w:rPr>
          <w:szCs w:val="24"/>
        </w:rPr>
        <w:t>- </w:t>
      </w:r>
      <w:r>
        <w:rPr>
          <w:color w:val="auto"/>
          <w:szCs w:val="24"/>
        </w:rPr>
        <w:t>адвокат В</w:t>
      </w:r>
      <w:r w:rsidR="00931122">
        <w:rPr>
          <w:color w:val="auto"/>
          <w:szCs w:val="24"/>
        </w:rPr>
        <w:t>.</w:t>
      </w:r>
      <w:r>
        <w:rPr>
          <w:color w:val="auto"/>
          <w:szCs w:val="24"/>
        </w:rPr>
        <w:t xml:space="preserve">О.А. </w:t>
      </w:r>
      <w:r w:rsidRPr="003C597B">
        <w:rPr>
          <w:color w:val="auto"/>
          <w:szCs w:val="24"/>
        </w:rPr>
        <w:t>ненадлежащим образом осуществляла защиту заявителя С</w:t>
      </w:r>
      <w:r w:rsidR="00931122">
        <w:rPr>
          <w:color w:val="auto"/>
          <w:szCs w:val="24"/>
        </w:rPr>
        <w:t>.</w:t>
      </w:r>
      <w:r w:rsidRPr="003C597B">
        <w:rPr>
          <w:color w:val="auto"/>
          <w:szCs w:val="24"/>
        </w:rPr>
        <w:t xml:space="preserve">Е.Ю. </w:t>
      </w:r>
      <w:r w:rsidR="005D5F01">
        <w:rPr>
          <w:color w:val="auto"/>
          <w:szCs w:val="24"/>
        </w:rPr>
        <w:t>в ходе</w:t>
      </w:r>
      <w:r w:rsidRPr="003C597B">
        <w:rPr>
          <w:color w:val="auto"/>
          <w:szCs w:val="24"/>
        </w:rPr>
        <w:t xml:space="preserve"> предварительно</w:t>
      </w:r>
      <w:r w:rsidR="005D5F01">
        <w:rPr>
          <w:color w:val="auto"/>
          <w:szCs w:val="24"/>
        </w:rPr>
        <w:t>го</w:t>
      </w:r>
      <w:r w:rsidRPr="003C597B">
        <w:rPr>
          <w:color w:val="auto"/>
          <w:szCs w:val="24"/>
        </w:rPr>
        <w:t xml:space="preserve"> следстви</w:t>
      </w:r>
      <w:r w:rsidR="005D5F01">
        <w:rPr>
          <w:color w:val="auto"/>
          <w:szCs w:val="24"/>
        </w:rPr>
        <w:t>я</w:t>
      </w:r>
      <w:r w:rsidRPr="003C597B">
        <w:rPr>
          <w:color w:val="auto"/>
          <w:szCs w:val="24"/>
        </w:rPr>
        <w:t xml:space="preserve"> и в суде, склоняла её к даче признательных показаний, сообщила потерпевшей сведения личного характера</w:t>
      </w:r>
      <w:r>
        <w:rPr>
          <w:color w:val="auto"/>
          <w:szCs w:val="24"/>
        </w:rPr>
        <w:t xml:space="preserve"> о заявителе</w:t>
      </w:r>
      <w:r w:rsidR="00583EE6">
        <w:rPr>
          <w:color w:val="auto"/>
          <w:szCs w:val="24"/>
        </w:rPr>
        <w:t>;</w:t>
      </w:r>
    </w:p>
    <w:p w14:paraId="70F07143" w14:textId="509CCDF7" w:rsidR="00F52DE9" w:rsidRDefault="00F52DE9" w:rsidP="00F52DE9">
      <w:pPr>
        <w:ind w:firstLine="708"/>
        <w:jc w:val="both"/>
        <w:rPr>
          <w:szCs w:val="24"/>
        </w:rPr>
      </w:pPr>
      <w:r>
        <w:rPr>
          <w:szCs w:val="24"/>
        </w:rPr>
        <w:t>- адвокат В</w:t>
      </w:r>
      <w:r w:rsidR="00931122">
        <w:rPr>
          <w:szCs w:val="24"/>
        </w:rPr>
        <w:t>.</w:t>
      </w:r>
      <w:r>
        <w:rPr>
          <w:szCs w:val="24"/>
        </w:rPr>
        <w:t xml:space="preserve">О.А. </w:t>
      </w:r>
      <w:r w:rsidRPr="003C597B">
        <w:rPr>
          <w:color w:val="auto"/>
          <w:szCs w:val="24"/>
        </w:rPr>
        <w:t>не заявляла ходатайств</w:t>
      </w:r>
      <w:r>
        <w:rPr>
          <w:color w:val="auto"/>
          <w:szCs w:val="24"/>
        </w:rPr>
        <w:t>а</w:t>
      </w:r>
      <w:r w:rsidRPr="003C597B">
        <w:rPr>
          <w:color w:val="auto"/>
          <w:szCs w:val="24"/>
        </w:rPr>
        <w:t xml:space="preserve"> в интересах заявителя</w:t>
      </w:r>
      <w:r>
        <w:rPr>
          <w:szCs w:val="24"/>
        </w:rPr>
        <w:t>.</w:t>
      </w:r>
    </w:p>
    <w:p w14:paraId="04E04678" w14:textId="66A2BC4C" w:rsidR="00A31085" w:rsidRPr="00A31085" w:rsidRDefault="00A31085" w:rsidP="00A31085">
      <w:pPr>
        <w:pStyle w:val="a9"/>
        <w:ind w:firstLine="708"/>
        <w:jc w:val="both"/>
      </w:pPr>
      <w:r>
        <w:t>В соответствии с</w:t>
      </w:r>
      <w:r w:rsidRPr="009A4FD1">
        <w:t xml:space="preserve">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</w:t>
      </w:r>
      <w:r>
        <w:t xml:space="preserve"> доказательствами.</w:t>
      </w:r>
    </w:p>
    <w:p w14:paraId="4EC4FDFB" w14:textId="62BAE546" w:rsidR="00DE3A91" w:rsidRDefault="00A31085" w:rsidP="00A31085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Комиссия констатирует, что в</w:t>
      </w:r>
      <w:r w:rsidR="00DE3A91" w:rsidRPr="00F34350">
        <w:rPr>
          <w:rFonts w:eastAsia="Calibri"/>
          <w:color w:val="auto"/>
          <w:szCs w:val="24"/>
        </w:rPr>
        <w:t xml:space="preserve"> рассматриваемом деле заявителем не представлено надлежащих доказательств</w:t>
      </w:r>
      <w:r w:rsidR="00DE3A91">
        <w:rPr>
          <w:rFonts w:eastAsia="Calibri"/>
          <w:color w:val="auto"/>
          <w:szCs w:val="24"/>
        </w:rPr>
        <w:t xml:space="preserve"> неисполнения</w:t>
      </w:r>
      <w:r w:rsidR="00DE3A91" w:rsidRPr="00F34350">
        <w:rPr>
          <w:rFonts w:eastAsia="Calibri"/>
          <w:color w:val="auto"/>
          <w:szCs w:val="24"/>
        </w:rPr>
        <w:t xml:space="preserve"> адвокатом</w:t>
      </w:r>
      <w:r w:rsidR="00DE3A91">
        <w:rPr>
          <w:rFonts w:eastAsia="Calibri"/>
          <w:color w:val="auto"/>
          <w:szCs w:val="24"/>
        </w:rPr>
        <w:t xml:space="preserve"> своих</w:t>
      </w:r>
      <w:r w:rsidR="00DE3A91" w:rsidRPr="00F34350">
        <w:rPr>
          <w:rFonts w:eastAsia="Calibri"/>
          <w:color w:val="auto"/>
          <w:szCs w:val="24"/>
        </w:rPr>
        <w:t xml:space="preserve"> профессиональных обязанностей</w:t>
      </w:r>
      <w:r w:rsidR="00DE3A91">
        <w:rPr>
          <w:rFonts w:eastAsia="Calibri"/>
          <w:color w:val="auto"/>
          <w:szCs w:val="24"/>
        </w:rPr>
        <w:t xml:space="preserve">. Из изученных комиссией материалов следует, что адвокатом </w:t>
      </w:r>
      <w:r w:rsidR="00F52DE9">
        <w:rPr>
          <w:rFonts w:eastAsia="Calibri"/>
          <w:color w:val="auto"/>
          <w:szCs w:val="24"/>
        </w:rPr>
        <w:t>принято поручение на защиту заявителя в порядке ст. 51 УПК РФ</w:t>
      </w:r>
      <w:r>
        <w:rPr>
          <w:rFonts w:eastAsia="Calibri"/>
          <w:color w:val="auto"/>
          <w:szCs w:val="24"/>
        </w:rPr>
        <w:t xml:space="preserve"> в установленном законом порядке</w:t>
      </w:r>
      <w:r w:rsidR="00DE3A91">
        <w:rPr>
          <w:szCs w:val="24"/>
        </w:rPr>
        <w:t xml:space="preserve">. </w:t>
      </w:r>
      <w:r w:rsidR="00245CDD">
        <w:rPr>
          <w:szCs w:val="24"/>
        </w:rPr>
        <w:t xml:space="preserve">Вопреки позиции заявителя, из материалов дисциплинарного производства </w:t>
      </w:r>
      <w:r w:rsidR="005D5F01">
        <w:rPr>
          <w:szCs w:val="24"/>
        </w:rPr>
        <w:t>усматривается</w:t>
      </w:r>
      <w:r w:rsidR="00245CDD">
        <w:rPr>
          <w:szCs w:val="24"/>
        </w:rPr>
        <w:t xml:space="preserve">, что </w:t>
      </w:r>
      <w:r w:rsidR="00983668">
        <w:rPr>
          <w:szCs w:val="24"/>
        </w:rPr>
        <w:t>адвокатом занималась активная</w:t>
      </w:r>
      <w:r>
        <w:rPr>
          <w:szCs w:val="24"/>
        </w:rPr>
        <w:t xml:space="preserve"> и добросовестная</w:t>
      </w:r>
      <w:r w:rsidR="00983668">
        <w:rPr>
          <w:szCs w:val="24"/>
        </w:rPr>
        <w:t xml:space="preserve"> позиция при защите заявителя. Указанные обстоятельства подтверждаются в том числе апелляционным определением М</w:t>
      </w:r>
      <w:r w:rsidR="00931122">
        <w:rPr>
          <w:szCs w:val="24"/>
        </w:rPr>
        <w:t>.</w:t>
      </w:r>
      <w:r w:rsidR="00983668">
        <w:rPr>
          <w:szCs w:val="24"/>
        </w:rPr>
        <w:t xml:space="preserve"> </w:t>
      </w:r>
      <w:r w:rsidR="00983668">
        <w:rPr>
          <w:szCs w:val="24"/>
        </w:rPr>
        <w:lastRenderedPageBreak/>
        <w:t xml:space="preserve">областного суда, содержащим подробное изложение доводов из апелляционной жалобы адвоката, </w:t>
      </w:r>
      <w:r w:rsidR="005D5F01">
        <w:rPr>
          <w:szCs w:val="24"/>
        </w:rPr>
        <w:t>получивших</w:t>
      </w:r>
      <w:r w:rsidR="00983668">
        <w:rPr>
          <w:szCs w:val="24"/>
        </w:rPr>
        <w:t xml:space="preserve"> положительную оценку суд</w:t>
      </w:r>
      <w:r w:rsidR="005D5F01">
        <w:rPr>
          <w:szCs w:val="24"/>
        </w:rPr>
        <w:t>а</w:t>
      </w:r>
      <w:r w:rsidR="00983668">
        <w:rPr>
          <w:szCs w:val="24"/>
        </w:rPr>
        <w:t>, в результате чего обвинительный приговор отменен.</w:t>
      </w:r>
      <w:r w:rsidR="002D3367">
        <w:rPr>
          <w:szCs w:val="24"/>
        </w:rPr>
        <w:t xml:space="preserve"> </w:t>
      </w:r>
      <w:r w:rsidR="00956E22">
        <w:rPr>
          <w:szCs w:val="24"/>
        </w:rPr>
        <w:t>Из</w:t>
      </w:r>
      <w:r w:rsidR="002D3367">
        <w:rPr>
          <w:szCs w:val="24"/>
        </w:rPr>
        <w:t xml:space="preserve"> апелляционно</w:t>
      </w:r>
      <w:r w:rsidR="00956E22">
        <w:rPr>
          <w:szCs w:val="24"/>
        </w:rPr>
        <w:t>го</w:t>
      </w:r>
      <w:r w:rsidR="002D3367">
        <w:rPr>
          <w:szCs w:val="24"/>
        </w:rPr>
        <w:t xml:space="preserve"> определени</w:t>
      </w:r>
      <w:r w:rsidR="00956E22">
        <w:rPr>
          <w:szCs w:val="24"/>
        </w:rPr>
        <w:t>я</w:t>
      </w:r>
      <w:r w:rsidR="002D3367">
        <w:rPr>
          <w:szCs w:val="24"/>
        </w:rPr>
        <w:t xml:space="preserve"> </w:t>
      </w:r>
      <w:r w:rsidR="00956E22">
        <w:rPr>
          <w:szCs w:val="24"/>
        </w:rPr>
        <w:t>следует</w:t>
      </w:r>
      <w:r w:rsidR="002D3367">
        <w:rPr>
          <w:szCs w:val="24"/>
        </w:rPr>
        <w:t xml:space="preserve">, что при производстве в суде первой инстанции необоснованно отказано в проверке версии защиты, </w:t>
      </w:r>
      <w:r w:rsidR="00956E22">
        <w:rPr>
          <w:szCs w:val="24"/>
        </w:rPr>
        <w:t>а в частности</w:t>
      </w:r>
      <w:r w:rsidR="002D3367">
        <w:rPr>
          <w:szCs w:val="24"/>
        </w:rPr>
        <w:t xml:space="preserve"> </w:t>
      </w:r>
      <w:r w:rsidR="00560E7A">
        <w:rPr>
          <w:szCs w:val="24"/>
        </w:rPr>
        <w:t>ходатайства защиты отклонялись безосновательно.</w:t>
      </w:r>
      <w:r>
        <w:rPr>
          <w:szCs w:val="24"/>
        </w:rPr>
        <w:t xml:space="preserve"> Объем работы адвоката также подтверждается материалами адвокатского досье, представленного на обозрение комиссии.</w:t>
      </w:r>
    </w:p>
    <w:p w14:paraId="6BD113B5" w14:textId="30526062" w:rsidR="00956E22" w:rsidRDefault="00DE3A91" w:rsidP="00956E22">
      <w:pPr>
        <w:ind w:firstLine="567"/>
        <w:jc w:val="both"/>
        <w:rPr>
          <w:rFonts w:eastAsia="Calibri"/>
          <w:color w:val="auto"/>
          <w:szCs w:val="24"/>
        </w:rPr>
      </w:pPr>
      <w:r w:rsidRPr="00641BC5">
        <w:rPr>
          <w:rFonts w:eastAsia="Calibri"/>
          <w:color w:val="auto"/>
          <w:szCs w:val="24"/>
        </w:rPr>
        <w:t>Также заявителем</w:t>
      </w:r>
      <w:r>
        <w:rPr>
          <w:rFonts w:eastAsia="Calibri"/>
          <w:color w:val="auto"/>
          <w:szCs w:val="24"/>
        </w:rPr>
        <w:t xml:space="preserve"> не подтвержден</w:t>
      </w:r>
      <w:r w:rsidRPr="00641BC5">
        <w:rPr>
          <w:rFonts w:eastAsia="Calibri"/>
          <w:color w:val="auto"/>
          <w:szCs w:val="24"/>
        </w:rPr>
        <w:t xml:space="preserve"> как</w:t>
      </w:r>
      <w:r>
        <w:rPr>
          <w:rFonts w:eastAsia="Calibri"/>
          <w:color w:val="auto"/>
          <w:szCs w:val="24"/>
        </w:rPr>
        <w:t>ими-либо доказательствами довод о том, что адвокат занимал</w:t>
      </w:r>
      <w:r w:rsidR="00560E7A">
        <w:rPr>
          <w:rFonts w:eastAsia="Calibri"/>
          <w:color w:val="auto"/>
          <w:szCs w:val="24"/>
        </w:rPr>
        <w:t xml:space="preserve"> противоположную заявителю позицию по делу</w:t>
      </w:r>
      <w:r w:rsidRPr="00641BC5">
        <w:rPr>
          <w:rFonts w:eastAsia="Calibri"/>
          <w:color w:val="auto"/>
          <w:szCs w:val="24"/>
        </w:rPr>
        <w:t>,</w:t>
      </w:r>
      <w:r>
        <w:rPr>
          <w:rFonts w:eastAsia="Calibri"/>
          <w:color w:val="auto"/>
          <w:szCs w:val="24"/>
        </w:rPr>
        <w:t xml:space="preserve"> </w:t>
      </w:r>
      <w:r w:rsidR="00983668">
        <w:rPr>
          <w:rFonts w:eastAsia="Calibri"/>
          <w:color w:val="auto"/>
          <w:szCs w:val="24"/>
        </w:rPr>
        <w:t>принуждал к даче признательных показаний</w:t>
      </w:r>
      <w:r>
        <w:rPr>
          <w:rFonts w:eastAsia="Calibri"/>
          <w:color w:val="auto"/>
          <w:szCs w:val="24"/>
        </w:rPr>
        <w:t>.</w:t>
      </w:r>
      <w:r w:rsidR="00983668">
        <w:rPr>
          <w:rFonts w:eastAsia="Calibri"/>
          <w:color w:val="auto"/>
          <w:szCs w:val="24"/>
        </w:rPr>
        <w:t xml:space="preserve"> Напротив, </w:t>
      </w:r>
      <w:r w:rsidR="00560E7A">
        <w:rPr>
          <w:rFonts w:eastAsia="Calibri"/>
          <w:color w:val="auto"/>
          <w:szCs w:val="24"/>
        </w:rPr>
        <w:t>из материалов дисциплинарного производства следует</w:t>
      </w:r>
      <w:r w:rsidR="00983668">
        <w:rPr>
          <w:rFonts w:eastAsia="Calibri"/>
          <w:color w:val="auto"/>
          <w:szCs w:val="24"/>
        </w:rPr>
        <w:t xml:space="preserve">, </w:t>
      </w:r>
      <w:r w:rsidR="002D3367">
        <w:rPr>
          <w:rFonts w:eastAsia="Calibri"/>
          <w:color w:val="auto"/>
          <w:szCs w:val="24"/>
        </w:rPr>
        <w:t xml:space="preserve">что </w:t>
      </w:r>
      <w:r w:rsidR="00B861A6">
        <w:rPr>
          <w:rFonts w:eastAsia="Calibri"/>
          <w:color w:val="auto"/>
          <w:szCs w:val="24"/>
        </w:rPr>
        <w:t>заявитель, согласно избранной им позиции,</w:t>
      </w:r>
      <w:r w:rsidR="002D3367">
        <w:rPr>
          <w:rFonts w:eastAsia="Calibri"/>
          <w:color w:val="auto"/>
          <w:szCs w:val="24"/>
        </w:rPr>
        <w:t xml:space="preserve"> не признавал вину в ходе предварительного следствия и </w:t>
      </w:r>
      <w:r w:rsidR="005D72E7">
        <w:rPr>
          <w:rFonts w:eastAsia="Calibri"/>
          <w:color w:val="auto"/>
          <w:szCs w:val="24"/>
        </w:rPr>
        <w:t>судебного производства</w:t>
      </w:r>
      <w:r w:rsidR="00B861A6">
        <w:rPr>
          <w:rFonts w:eastAsia="Calibri"/>
          <w:color w:val="auto"/>
          <w:szCs w:val="24"/>
        </w:rPr>
        <w:t xml:space="preserve"> по делу</w:t>
      </w:r>
      <w:r w:rsidR="002D3367">
        <w:rPr>
          <w:rFonts w:eastAsia="Calibri"/>
          <w:color w:val="auto"/>
          <w:szCs w:val="24"/>
        </w:rPr>
        <w:t>.</w:t>
      </w:r>
      <w:r w:rsidR="00956E22">
        <w:rPr>
          <w:rFonts w:eastAsia="Calibri"/>
          <w:color w:val="auto"/>
          <w:szCs w:val="24"/>
        </w:rPr>
        <w:t xml:space="preserve"> Аналогичн</w:t>
      </w:r>
      <w:r w:rsidR="005D72E7">
        <w:rPr>
          <w:rFonts w:eastAsia="Calibri"/>
          <w:color w:val="auto"/>
          <w:szCs w:val="24"/>
        </w:rPr>
        <w:t>ым образом</w:t>
      </w:r>
      <w:r w:rsidR="00956E22">
        <w:rPr>
          <w:rFonts w:eastAsia="Calibri"/>
          <w:color w:val="auto"/>
          <w:szCs w:val="24"/>
        </w:rPr>
        <w:t xml:space="preserve"> не находит подтверждения довод</w:t>
      </w:r>
      <w:r w:rsidR="005D72E7">
        <w:rPr>
          <w:rFonts w:eastAsia="Calibri"/>
          <w:color w:val="auto"/>
          <w:szCs w:val="24"/>
        </w:rPr>
        <w:t xml:space="preserve"> о том, что адвокат</w:t>
      </w:r>
      <w:r w:rsidR="00956E22">
        <w:rPr>
          <w:rFonts w:eastAsia="Calibri"/>
          <w:color w:val="auto"/>
          <w:szCs w:val="24"/>
        </w:rPr>
        <w:t xml:space="preserve"> </w:t>
      </w:r>
      <w:r w:rsidR="005D72E7" w:rsidRPr="003C597B">
        <w:rPr>
          <w:color w:val="auto"/>
          <w:szCs w:val="24"/>
        </w:rPr>
        <w:t>сообщила потерпевшей сведения личного характера</w:t>
      </w:r>
      <w:r w:rsidR="005D72E7">
        <w:rPr>
          <w:color w:val="auto"/>
          <w:szCs w:val="24"/>
        </w:rPr>
        <w:t xml:space="preserve"> о заявителе</w:t>
      </w:r>
      <w:r w:rsidR="00956E22">
        <w:rPr>
          <w:rFonts w:eastAsia="Calibri"/>
          <w:color w:val="auto"/>
          <w:szCs w:val="24"/>
        </w:rPr>
        <w:t>.</w:t>
      </w:r>
    </w:p>
    <w:p w14:paraId="08B6FAC9" w14:textId="13A2622B" w:rsidR="00E766CD" w:rsidRPr="009C4BD5" w:rsidRDefault="00E766CD" w:rsidP="00E766CD">
      <w:pPr>
        <w:ind w:firstLine="708"/>
        <w:jc w:val="both"/>
        <w:rPr>
          <w:rFonts w:eastAsia="Calibri"/>
          <w:color w:val="auto"/>
          <w:szCs w:val="24"/>
        </w:rPr>
      </w:pPr>
      <w:r w:rsidRPr="009C4BD5">
        <w:rPr>
          <w:rFonts w:eastAsia="Calibri"/>
          <w:color w:val="auto"/>
          <w:szCs w:val="24"/>
        </w:rPr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9C4BD5">
        <w:rPr>
          <w:rFonts w:eastAsia="Calibri"/>
          <w:color w:val="auto"/>
          <w:szCs w:val="24"/>
        </w:rPr>
        <w:t>п.п</w:t>
      </w:r>
      <w:proofErr w:type="spellEnd"/>
      <w:r w:rsidRPr="009C4BD5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7 ФЗ «Об адвокатской деятельности и адвокатуре в РФ», п.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1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</w:t>
      </w:r>
      <w:r>
        <w:rPr>
          <w:rFonts w:eastAsia="Calibri"/>
          <w:color w:val="auto"/>
          <w:szCs w:val="24"/>
        </w:rPr>
        <w:t>е</w:t>
      </w:r>
      <w:r w:rsidRPr="009C4BD5">
        <w:rPr>
          <w:rFonts w:eastAsia="Calibri"/>
          <w:color w:val="auto"/>
          <w:szCs w:val="24"/>
        </w:rPr>
        <w:t xml:space="preserve"> которой в силу публично-правового характера дисциплинарного производства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носят формальный характер и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6EBFA099" w14:textId="77777777" w:rsidR="00E766CD" w:rsidRPr="00DB14DA" w:rsidRDefault="00E766CD" w:rsidP="00E766CD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Таким образом, указанные в жалобе доводы не подтверждаются материалами дисциплинарного производства.</w:t>
      </w:r>
    </w:p>
    <w:p w14:paraId="4880F489" w14:textId="77777777" w:rsidR="00E766CD" w:rsidRPr="002E721F" w:rsidRDefault="00E766CD" w:rsidP="00E766CD">
      <w:pPr>
        <w:ind w:firstLine="708"/>
        <w:jc w:val="both"/>
      </w:pPr>
      <w:r w:rsidRPr="002E721F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(п.</w:t>
      </w:r>
      <w:r>
        <w:t> </w:t>
      </w:r>
      <w:r w:rsidRPr="002E721F">
        <w:t>1</w:t>
      </w:r>
      <w:r>
        <w:t> </w:t>
      </w:r>
      <w:r w:rsidRPr="002E721F">
        <w:t>ст.</w:t>
      </w:r>
      <w:r>
        <w:t> </w:t>
      </w:r>
      <w:r w:rsidRPr="002E721F">
        <w:t>18 КПЭА).</w:t>
      </w:r>
    </w:p>
    <w:p w14:paraId="0C53FBA1" w14:textId="2D648EDC" w:rsidR="004F7F7B" w:rsidRDefault="00E766CD" w:rsidP="00E766CD">
      <w:pPr>
        <w:ind w:firstLine="708"/>
        <w:jc w:val="both"/>
        <w:rPr>
          <w:rFonts w:eastAsia="Calibri"/>
          <w:color w:val="auto"/>
          <w:szCs w:val="24"/>
        </w:rPr>
      </w:pPr>
      <w:r w:rsidRPr="002E721F">
        <w:rPr>
          <w:rFonts w:eastAsia="Calibri"/>
          <w:color w:val="auto"/>
          <w:szCs w:val="24"/>
        </w:rPr>
        <w:t>Проведя голосование именными бюллетенями, руководствуясь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7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9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ст.</w:t>
      </w:r>
      <w:r>
        <w:rPr>
          <w:rFonts w:eastAsia="Calibri"/>
          <w:color w:val="auto"/>
          <w:szCs w:val="24"/>
        </w:rPr>
        <w:t> </w:t>
      </w:r>
      <w:r w:rsidRPr="002E721F">
        <w:rPr>
          <w:rFonts w:eastAsia="Calibri"/>
          <w:color w:val="auto"/>
          <w:szCs w:val="24"/>
        </w:rPr>
        <w:t>23 КПЭА, Комиссия дает</w:t>
      </w:r>
    </w:p>
    <w:p w14:paraId="05C962AB" w14:textId="77777777" w:rsidR="00E766CD" w:rsidRPr="003C597B" w:rsidRDefault="00E766CD" w:rsidP="00E766C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3C597B" w:rsidRDefault="00453E1D" w:rsidP="0079364F">
      <w:pPr>
        <w:jc w:val="center"/>
        <w:rPr>
          <w:rFonts w:eastAsia="Calibri"/>
          <w:b/>
          <w:bCs/>
          <w:color w:val="auto"/>
          <w:szCs w:val="24"/>
        </w:rPr>
      </w:pPr>
      <w:r w:rsidRPr="003C597B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3C597B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06E06639" w14:textId="79DEF890" w:rsidR="00DE3A91" w:rsidRDefault="00DE3A91" w:rsidP="00956E22">
      <w:pPr>
        <w:ind w:firstLine="720"/>
        <w:jc w:val="both"/>
      </w:pPr>
      <w:r>
        <w:t>- 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Pr="00DE3A91">
        <w:rPr>
          <w:szCs w:val="24"/>
        </w:rPr>
        <w:t>В</w:t>
      </w:r>
      <w:r w:rsidR="00AC2ABE">
        <w:rPr>
          <w:szCs w:val="24"/>
        </w:rPr>
        <w:t>.</w:t>
      </w:r>
      <w:r w:rsidRPr="00DE3A91">
        <w:rPr>
          <w:szCs w:val="24"/>
        </w:rPr>
        <w:t>О</w:t>
      </w:r>
      <w:r w:rsidR="00AC2ABE">
        <w:rPr>
          <w:szCs w:val="24"/>
        </w:rPr>
        <w:t>.</w:t>
      </w:r>
      <w:r w:rsidRPr="00DE3A91">
        <w:rPr>
          <w:szCs w:val="24"/>
        </w:rPr>
        <w:t>А</w:t>
      </w:r>
      <w:r w:rsidR="00AC2ABE">
        <w:rPr>
          <w:szCs w:val="24"/>
        </w:rPr>
        <w:t>.</w:t>
      </w:r>
      <w:r w:rsidR="00A31085">
        <w:rPr>
          <w:szCs w:val="24"/>
        </w:rPr>
        <w:t xml:space="preserve"> ввиду отсутствия в ее</w:t>
      </w:r>
      <w:r>
        <w:rPr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</w:t>
      </w:r>
      <w:r>
        <w:t xml:space="preserve">а также надлежащем исполнении своих обязанностей перед доверителем </w:t>
      </w:r>
      <w:r w:rsidRPr="00211FDA">
        <w:rPr>
          <w:szCs w:val="24"/>
        </w:rPr>
        <w:t>С</w:t>
      </w:r>
      <w:r w:rsidR="00AC2ABE">
        <w:rPr>
          <w:szCs w:val="24"/>
        </w:rPr>
        <w:t>.</w:t>
      </w:r>
      <w:r w:rsidRPr="00211FDA">
        <w:rPr>
          <w:szCs w:val="24"/>
        </w:rPr>
        <w:t>Е.Ю</w:t>
      </w:r>
      <w:r w:rsidRPr="00336663">
        <w:rPr>
          <w:szCs w:val="24"/>
        </w:rPr>
        <w:t>.</w:t>
      </w:r>
    </w:p>
    <w:p w14:paraId="689CB75B" w14:textId="048875C7" w:rsidR="00DE3A91" w:rsidRDefault="00DE3A91" w:rsidP="00DE3A91">
      <w:pPr>
        <w:jc w:val="both"/>
      </w:pPr>
    </w:p>
    <w:p w14:paraId="021B0FC4" w14:textId="77777777" w:rsidR="00B861A6" w:rsidRPr="00DE3A91" w:rsidRDefault="00B861A6" w:rsidP="00DE3A91">
      <w:pPr>
        <w:jc w:val="both"/>
      </w:pPr>
    </w:p>
    <w:p w14:paraId="583424BF" w14:textId="031970F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Председатель Квалификационной комиссии</w:t>
      </w:r>
    </w:p>
    <w:p w14:paraId="3F60FC0F" w14:textId="136A47EF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</w:t>
      </w:r>
      <w:r w:rsidR="00DE3A91">
        <w:rPr>
          <w:rFonts w:eastAsia="Calibri"/>
          <w:color w:val="auto"/>
          <w:szCs w:val="24"/>
        </w:rPr>
        <w:tab/>
      </w:r>
      <w:r w:rsidR="00DE3A91">
        <w:rPr>
          <w:rFonts w:eastAsia="Calibri"/>
          <w:color w:val="auto"/>
          <w:szCs w:val="24"/>
        </w:rPr>
        <w:tab/>
      </w:r>
      <w:r w:rsidR="00DE3A91">
        <w:rPr>
          <w:rFonts w:eastAsia="Calibri"/>
          <w:color w:val="auto"/>
          <w:szCs w:val="24"/>
        </w:rPr>
        <w:tab/>
      </w:r>
      <w:r w:rsidR="00DE3A91">
        <w:rPr>
          <w:rFonts w:eastAsia="Calibri"/>
          <w:color w:val="auto"/>
          <w:szCs w:val="24"/>
        </w:rPr>
        <w:tab/>
        <w:t xml:space="preserve">         </w:t>
      </w:r>
      <w:r w:rsidR="00583EE6">
        <w:rPr>
          <w:rFonts w:eastAsia="Calibri"/>
          <w:color w:val="auto"/>
          <w:szCs w:val="24"/>
        </w:rPr>
        <w:t xml:space="preserve">     Рубин Ю.Д.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5013E" w14:textId="77777777" w:rsidR="00DF33BB" w:rsidRDefault="00DF33BB">
      <w:r>
        <w:separator/>
      </w:r>
    </w:p>
  </w:endnote>
  <w:endnote w:type="continuationSeparator" w:id="0">
    <w:p w14:paraId="0DE0ACE3" w14:textId="77777777" w:rsidR="00DF33BB" w:rsidRDefault="00DF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0703" w14:textId="77777777" w:rsidR="00DF33BB" w:rsidRDefault="00DF33BB">
      <w:r>
        <w:separator/>
      </w:r>
    </w:p>
  </w:footnote>
  <w:footnote w:type="continuationSeparator" w:id="0">
    <w:p w14:paraId="0624EE37" w14:textId="77777777" w:rsidR="00DF33BB" w:rsidRDefault="00DF3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1EBFF032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A31085">
      <w:rPr>
        <w:noProof/>
      </w:rPr>
      <w:t>1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8532403">
    <w:abstractNumId w:val="17"/>
  </w:num>
  <w:num w:numId="2" w16cid:durableId="737823320">
    <w:abstractNumId w:val="7"/>
  </w:num>
  <w:num w:numId="3" w16cid:durableId="537816481">
    <w:abstractNumId w:val="19"/>
  </w:num>
  <w:num w:numId="4" w16cid:durableId="327946454">
    <w:abstractNumId w:val="0"/>
  </w:num>
  <w:num w:numId="5" w16cid:durableId="1834954347">
    <w:abstractNumId w:val="1"/>
  </w:num>
  <w:num w:numId="6" w16cid:durableId="1353722887">
    <w:abstractNumId w:val="9"/>
  </w:num>
  <w:num w:numId="7" w16cid:durableId="469831049">
    <w:abstractNumId w:val="10"/>
  </w:num>
  <w:num w:numId="8" w16cid:durableId="426927111">
    <w:abstractNumId w:val="5"/>
  </w:num>
  <w:num w:numId="9" w16cid:durableId="6206518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494979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2759957">
    <w:abstractNumId w:val="20"/>
  </w:num>
  <w:num w:numId="12" w16cid:durableId="174156800">
    <w:abstractNumId w:val="3"/>
  </w:num>
  <w:num w:numId="13" w16cid:durableId="8526314">
    <w:abstractNumId w:val="14"/>
  </w:num>
  <w:num w:numId="14" w16cid:durableId="1135639407">
    <w:abstractNumId w:val="18"/>
  </w:num>
  <w:num w:numId="15" w16cid:durableId="13840590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906191">
    <w:abstractNumId w:val="2"/>
  </w:num>
  <w:num w:numId="17" w16cid:durableId="11817023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50105381">
    <w:abstractNumId w:val="15"/>
  </w:num>
  <w:num w:numId="19" w16cid:durableId="1389574661">
    <w:abstractNumId w:val="13"/>
  </w:num>
  <w:num w:numId="20" w16cid:durableId="889223400">
    <w:abstractNumId w:val="8"/>
  </w:num>
  <w:num w:numId="21" w16cid:durableId="187960187">
    <w:abstractNumId w:val="11"/>
  </w:num>
  <w:num w:numId="22" w16cid:durableId="43911902">
    <w:abstractNumId w:val="12"/>
  </w:num>
  <w:num w:numId="23" w16cid:durableId="68164336">
    <w:abstractNumId w:val="16"/>
  </w:num>
  <w:num w:numId="24" w16cid:durableId="1560939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4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A3C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16C07"/>
    <w:rsid w:val="0012034B"/>
    <w:rsid w:val="0012190F"/>
    <w:rsid w:val="00121C12"/>
    <w:rsid w:val="00122130"/>
    <w:rsid w:val="00124569"/>
    <w:rsid w:val="00133664"/>
    <w:rsid w:val="0013385B"/>
    <w:rsid w:val="00137EDE"/>
    <w:rsid w:val="00137F6E"/>
    <w:rsid w:val="0014053D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5EFE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A7564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1FDA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5CDD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234B"/>
    <w:rsid w:val="00283853"/>
    <w:rsid w:val="00291537"/>
    <w:rsid w:val="00291806"/>
    <w:rsid w:val="00291C66"/>
    <w:rsid w:val="00297276"/>
    <w:rsid w:val="00297C81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3367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663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330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F89"/>
    <w:rsid w:val="003A627F"/>
    <w:rsid w:val="003A667B"/>
    <w:rsid w:val="003A7121"/>
    <w:rsid w:val="003B2E50"/>
    <w:rsid w:val="003B3CE2"/>
    <w:rsid w:val="003C231E"/>
    <w:rsid w:val="003C4ED7"/>
    <w:rsid w:val="003C597B"/>
    <w:rsid w:val="003C780B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E5A67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47D8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6F99"/>
    <w:rsid w:val="004A778D"/>
    <w:rsid w:val="004B14AB"/>
    <w:rsid w:val="004B34C0"/>
    <w:rsid w:val="004B4698"/>
    <w:rsid w:val="004D2471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859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0E7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76D24"/>
    <w:rsid w:val="00580E66"/>
    <w:rsid w:val="00580F84"/>
    <w:rsid w:val="00580FD6"/>
    <w:rsid w:val="005817EE"/>
    <w:rsid w:val="00583045"/>
    <w:rsid w:val="00583C55"/>
    <w:rsid w:val="00583EE6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5F01"/>
    <w:rsid w:val="005D6B78"/>
    <w:rsid w:val="005D72E7"/>
    <w:rsid w:val="005E1EF1"/>
    <w:rsid w:val="005E298B"/>
    <w:rsid w:val="005E3074"/>
    <w:rsid w:val="005E3BD2"/>
    <w:rsid w:val="005E4542"/>
    <w:rsid w:val="005E663E"/>
    <w:rsid w:val="005E7E2D"/>
    <w:rsid w:val="005F0874"/>
    <w:rsid w:val="005F126C"/>
    <w:rsid w:val="005F1CC6"/>
    <w:rsid w:val="005F2C0D"/>
    <w:rsid w:val="005F2FE6"/>
    <w:rsid w:val="005F3901"/>
    <w:rsid w:val="005F544A"/>
    <w:rsid w:val="005F5833"/>
    <w:rsid w:val="005F7378"/>
    <w:rsid w:val="0060060E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A6412"/>
    <w:rsid w:val="006B1368"/>
    <w:rsid w:val="006B2EA0"/>
    <w:rsid w:val="006B576F"/>
    <w:rsid w:val="006B6DC9"/>
    <w:rsid w:val="006B6E0E"/>
    <w:rsid w:val="006B71F7"/>
    <w:rsid w:val="006B7ADF"/>
    <w:rsid w:val="006C1498"/>
    <w:rsid w:val="006C218C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0F4D"/>
    <w:rsid w:val="00702AD1"/>
    <w:rsid w:val="00706644"/>
    <w:rsid w:val="00707067"/>
    <w:rsid w:val="007071C1"/>
    <w:rsid w:val="0071258A"/>
    <w:rsid w:val="00712E11"/>
    <w:rsid w:val="007169DE"/>
    <w:rsid w:val="00716DD1"/>
    <w:rsid w:val="007236C9"/>
    <w:rsid w:val="00725057"/>
    <w:rsid w:val="0072717B"/>
    <w:rsid w:val="00730AE8"/>
    <w:rsid w:val="007316E4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364F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077A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023F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373E"/>
    <w:rsid w:val="0080403A"/>
    <w:rsid w:val="008072D5"/>
    <w:rsid w:val="00810A38"/>
    <w:rsid w:val="00814621"/>
    <w:rsid w:val="008159E2"/>
    <w:rsid w:val="008216BF"/>
    <w:rsid w:val="00824562"/>
    <w:rsid w:val="00826CDF"/>
    <w:rsid w:val="00827713"/>
    <w:rsid w:val="00832A1B"/>
    <w:rsid w:val="00832BD6"/>
    <w:rsid w:val="00833FC2"/>
    <w:rsid w:val="008345F2"/>
    <w:rsid w:val="00834FE0"/>
    <w:rsid w:val="008350AA"/>
    <w:rsid w:val="00836424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181"/>
    <w:rsid w:val="008B0EC9"/>
    <w:rsid w:val="008B2B68"/>
    <w:rsid w:val="008B54A6"/>
    <w:rsid w:val="008B5C4D"/>
    <w:rsid w:val="008B672D"/>
    <w:rsid w:val="008C58B4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1122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4981"/>
    <w:rsid w:val="00956AA5"/>
    <w:rsid w:val="00956E22"/>
    <w:rsid w:val="00962826"/>
    <w:rsid w:val="009637DC"/>
    <w:rsid w:val="00964243"/>
    <w:rsid w:val="009650CA"/>
    <w:rsid w:val="0096531F"/>
    <w:rsid w:val="00965B14"/>
    <w:rsid w:val="00970D9A"/>
    <w:rsid w:val="00972908"/>
    <w:rsid w:val="00972CBB"/>
    <w:rsid w:val="00972D77"/>
    <w:rsid w:val="0097390F"/>
    <w:rsid w:val="009739DF"/>
    <w:rsid w:val="0097492D"/>
    <w:rsid w:val="009825A4"/>
    <w:rsid w:val="00983668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E7C0D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0A96"/>
    <w:rsid w:val="00A31085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0440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2ABE"/>
    <w:rsid w:val="00AC3744"/>
    <w:rsid w:val="00AC43CD"/>
    <w:rsid w:val="00AC6053"/>
    <w:rsid w:val="00AD0BD6"/>
    <w:rsid w:val="00AD3324"/>
    <w:rsid w:val="00AD357F"/>
    <w:rsid w:val="00AD4B90"/>
    <w:rsid w:val="00AD5B0F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861A6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C785B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07432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59F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C9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2061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191"/>
    <w:rsid w:val="00DE3491"/>
    <w:rsid w:val="00DE3A91"/>
    <w:rsid w:val="00DE5A18"/>
    <w:rsid w:val="00DF0AB9"/>
    <w:rsid w:val="00DF30BD"/>
    <w:rsid w:val="00DF33BB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3705B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66CD"/>
    <w:rsid w:val="00E76EE4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22B8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3C37"/>
    <w:rsid w:val="00F443F2"/>
    <w:rsid w:val="00F46C8A"/>
    <w:rsid w:val="00F47203"/>
    <w:rsid w:val="00F52D7F"/>
    <w:rsid w:val="00F52DE9"/>
    <w:rsid w:val="00F52E66"/>
    <w:rsid w:val="00F5445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013B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237C-5D6B-46C1-8C0C-7CFF88383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1190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5</cp:revision>
  <cp:lastPrinted>2022-07-08T07:26:00Z</cp:lastPrinted>
  <dcterms:created xsi:type="dcterms:W3CDTF">2022-07-08T07:26:00Z</dcterms:created>
  <dcterms:modified xsi:type="dcterms:W3CDTF">2022-07-13T08:32:00Z</dcterms:modified>
</cp:coreProperties>
</file>